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6B" w:rsidRDefault="0098018D">
      <w:pPr>
        <w:rPr>
          <w:noProof/>
        </w:rPr>
      </w:pPr>
      <w:r>
        <w:rPr>
          <w:noProof/>
        </w:rPr>
        <w:t>Middleware Data view create utlility will create the view in middleware data as par set CBS data in config file.</w:t>
      </w:r>
    </w:p>
    <w:p w:rsidR="0098018D" w:rsidRDefault="0098018D">
      <w:pPr>
        <w:rPr>
          <w:noProof/>
        </w:rPr>
      </w:pPr>
      <w:r>
        <w:rPr>
          <w:noProof/>
        </w:rPr>
        <w:t>Copy the middlewareview create utility in saperate folder.</w:t>
      </w:r>
    </w:p>
    <w:p w:rsidR="00AD3A19" w:rsidRDefault="00AD3A19">
      <w:pPr>
        <w:rPr>
          <w:noProof/>
        </w:rPr>
      </w:pPr>
      <w:r>
        <w:rPr>
          <w:noProof/>
        </w:rPr>
        <w:drawing>
          <wp:inline distT="0" distB="0" distL="0" distR="0">
            <wp:extent cx="5943600" cy="24358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8D" w:rsidRDefault="0098018D">
      <w:pPr>
        <w:rPr>
          <w:noProof/>
        </w:rPr>
      </w:pPr>
      <w:r>
        <w:rPr>
          <w:noProof/>
        </w:rPr>
        <w:t>Create the CBSMWdbconn of middleware data by dbconn exe</w:t>
      </w:r>
    </w:p>
    <w:p w:rsidR="0098018D" w:rsidRDefault="0098018D">
      <w:pPr>
        <w:rPr>
          <w:noProof/>
        </w:rPr>
      </w:pPr>
    </w:p>
    <w:p w:rsidR="00AD3A19" w:rsidRDefault="00AD3A19">
      <w:pPr>
        <w:rPr>
          <w:noProof/>
        </w:rPr>
      </w:pPr>
      <w:r>
        <w:rPr>
          <w:noProof/>
        </w:rPr>
        <w:drawing>
          <wp:inline distT="0" distB="0" distL="0" distR="0">
            <wp:extent cx="5943600" cy="4291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6B" w:rsidRDefault="0098018D">
      <w:pPr>
        <w:rPr>
          <w:noProof/>
        </w:rPr>
      </w:pPr>
      <w:r>
        <w:rPr>
          <w:noProof/>
        </w:rPr>
        <w:lastRenderedPageBreak/>
        <w:t>Set middleware data path in config file.</w:t>
      </w:r>
    </w:p>
    <w:p w:rsidR="0098018D" w:rsidRDefault="0098018D">
      <w:pPr>
        <w:rPr>
          <w:noProof/>
        </w:rPr>
      </w:pPr>
      <w:r>
        <w:rPr>
          <w:noProof/>
        </w:rPr>
        <w:t>Set CBS data path in config file.plz mention database name with dbserver name.</w:t>
      </w:r>
    </w:p>
    <w:p w:rsidR="00580E6B" w:rsidRDefault="00580E6B">
      <w:pPr>
        <w:rPr>
          <w:noProof/>
        </w:rPr>
      </w:pPr>
    </w:p>
    <w:p w:rsidR="00580E6B" w:rsidRDefault="00580E6B">
      <w:pPr>
        <w:rPr>
          <w:noProof/>
        </w:rPr>
      </w:pPr>
      <w:r>
        <w:rPr>
          <w:noProof/>
        </w:rPr>
        <w:drawing>
          <wp:inline distT="0" distB="0" distL="0" distR="0">
            <wp:extent cx="5943600" cy="26066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6B" w:rsidRDefault="0098018D">
      <w:pPr>
        <w:rPr>
          <w:noProof/>
        </w:rPr>
      </w:pPr>
      <w:r>
        <w:rPr>
          <w:noProof/>
        </w:rPr>
        <w:t>Then run ebankMWdatageneration exe. It will show middlware data and cbs data name as par set in config file.</w:t>
      </w:r>
    </w:p>
    <w:p w:rsidR="00580E6B" w:rsidRDefault="00580E6B">
      <w:pPr>
        <w:rPr>
          <w:noProof/>
        </w:rPr>
      </w:pPr>
    </w:p>
    <w:p w:rsidR="00580E6B" w:rsidRDefault="00580E6B">
      <w:pPr>
        <w:rPr>
          <w:noProof/>
        </w:rPr>
      </w:pPr>
    </w:p>
    <w:p w:rsidR="00F22263" w:rsidRDefault="0092618B">
      <w:r>
        <w:rPr>
          <w:noProof/>
        </w:rPr>
        <w:drawing>
          <wp:inline distT="0" distB="0" distL="0" distR="0">
            <wp:extent cx="5943600" cy="3500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8B" w:rsidRDefault="0098018D">
      <w:r>
        <w:lastRenderedPageBreak/>
        <w:t xml:space="preserve">Press on generate view, it will start to create require view </w:t>
      </w:r>
      <w:proofErr w:type="gramStart"/>
      <w:r>
        <w:t>In</w:t>
      </w:r>
      <w:proofErr w:type="gramEnd"/>
      <w:r>
        <w:t xml:space="preserve"> middleware data as par CBS data.</w:t>
      </w:r>
    </w:p>
    <w:p w:rsidR="0092618B" w:rsidRDefault="0092618B"/>
    <w:p w:rsidR="0092618B" w:rsidRDefault="0092618B">
      <w:r>
        <w:rPr>
          <w:noProof/>
        </w:rPr>
        <w:drawing>
          <wp:inline distT="0" distB="0" distL="0" distR="0">
            <wp:extent cx="5936615" cy="3466465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13" w:rsidRDefault="0098018D">
      <w:r>
        <w:rPr>
          <w:noProof/>
        </w:rPr>
        <w:lastRenderedPageBreak/>
        <w:drawing>
          <wp:inline distT="0" distB="0" distL="0" distR="0">
            <wp:extent cx="4754880" cy="54864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BC"/>
    <w:rsid w:val="00357BBC"/>
    <w:rsid w:val="00580E6B"/>
    <w:rsid w:val="00781813"/>
    <w:rsid w:val="0092618B"/>
    <w:rsid w:val="0098018D"/>
    <w:rsid w:val="00AD3A19"/>
    <w:rsid w:val="00F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92D68-B065-4F72-9A15-C3D3EAC8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Bhatt</dc:creator>
  <cp:keywords/>
  <dc:description/>
  <cp:lastModifiedBy>Tejas Bhatt</cp:lastModifiedBy>
  <cp:revision>5</cp:revision>
  <dcterms:created xsi:type="dcterms:W3CDTF">2015-03-11T07:09:00Z</dcterms:created>
  <dcterms:modified xsi:type="dcterms:W3CDTF">2015-03-11T07:30:00Z</dcterms:modified>
</cp:coreProperties>
</file>